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E3" w:rsidRPr="0053126A" w:rsidRDefault="004641E3" w:rsidP="00F00822">
      <w:pPr>
        <w:jc w:val="right"/>
        <w:rPr>
          <w:sz w:val="20"/>
          <w:szCs w:val="20"/>
        </w:rPr>
      </w:pPr>
      <w:r w:rsidRPr="0053126A">
        <w:rPr>
          <w:sz w:val="20"/>
          <w:szCs w:val="20"/>
        </w:rPr>
        <w:t>Lobos,11 de febrero de 2015.-</w:t>
      </w:r>
    </w:p>
    <w:p w:rsidR="004641E3" w:rsidRPr="0053126A" w:rsidRDefault="004641E3">
      <w:pPr>
        <w:rPr>
          <w:sz w:val="20"/>
          <w:szCs w:val="20"/>
        </w:rPr>
      </w:pPr>
      <w:r w:rsidRPr="0053126A">
        <w:rPr>
          <w:sz w:val="20"/>
          <w:szCs w:val="20"/>
        </w:rPr>
        <w:t>VISTO:</w:t>
      </w:r>
    </w:p>
    <w:p w:rsidR="004641E3" w:rsidRPr="0053126A" w:rsidRDefault="004641E3">
      <w:pPr>
        <w:rPr>
          <w:sz w:val="20"/>
          <w:szCs w:val="20"/>
        </w:rPr>
      </w:pPr>
      <w:r w:rsidRPr="0053126A">
        <w:rPr>
          <w:sz w:val="20"/>
          <w:szCs w:val="20"/>
        </w:rPr>
        <w:tab/>
        <w:t>El Programa “Estamos con Vos” puesto en marcha por esta Municipalidad, y;</w:t>
      </w:r>
    </w:p>
    <w:p w:rsidR="004641E3" w:rsidRPr="0053126A" w:rsidRDefault="004641E3">
      <w:pPr>
        <w:rPr>
          <w:sz w:val="20"/>
          <w:szCs w:val="20"/>
        </w:rPr>
      </w:pPr>
      <w:r w:rsidRPr="0053126A">
        <w:rPr>
          <w:sz w:val="20"/>
          <w:szCs w:val="20"/>
        </w:rPr>
        <w:t>CONSIDERANDO:</w:t>
      </w:r>
    </w:p>
    <w:p w:rsidR="004641E3" w:rsidRPr="0053126A" w:rsidRDefault="004641E3" w:rsidP="00F00822">
      <w:pPr>
        <w:ind w:firstLine="1620"/>
        <w:jc w:val="both"/>
        <w:rPr>
          <w:sz w:val="20"/>
          <w:szCs w:val="20"/>
        </w:rPr>
      </w:pPr>
      <w:r w:rsidRPr="0053126A">
        <w:rPr>
          <w:sz w:val="20"/>
          <w:szCs w:val="20"/>
        </w:rPr>
        <w:t>Que el mencionado Programa es llevado a cabo por todas las Secretarías del D.E.M., con colaboración de Organismos Nacionales y  Provinciales.</w:t>
      </w:r>
    </w:p>
    <w:p w:rsidR="004641E3" w:rsidRPr="0053126A" w:rsidRDefault="004641E3" w:rsidP="00F00822">
      <w:pPr>
        <w:ind w:firstLine="1620"/>
        <w:jc w:val="both"/>
        <w:rPr>
          <w:sz w:val="20"/>
          <w:szCs w:val="20"/>
        </w:rPr>
      </w:pPr>
      <w:r w:rsidRPr="0053126A">
        <w:rPr>
          <w:sz w:val="20"/>
          <w:szCs w:val="20"/>
        </w:rPr>
        <w:t xml:space="preserve">Que el mismo tiene como objetivo principal facilitar a los vecinos de nuestra Ciudad la realización de trámites, brindar información detallada de los programas ejecutados por </w:t>
      </w:r>
      <w:smartTag w:uri="urn:schemas-microsoft-com:office:smarttags" w:element="PersonName">
        <w:smartTagPr>
          <w:attr w:name="ProductID" w:val="la Municipalidad"/>
        </w:smartTagPr>
        <w:r w:rsidRPr="0053126A">
          <w:rPr>
            <w:sz w:val="20"/>
            <w:szCs w:val="20"/>
          </w:rPr>
          <w:t>la Municipalidad</w:t>
        </w:r>
      </w:smartTag>
      <w:r w:rsidRPr="0053126A">
        <w:rPr>
          <w:sz w:val="20"/>
          <w:szCs w:val="20"/>
        </w:rPr>
        <w:t xml:space="preserve"> de Lobos u otros organismos y participar de actividades saludables y recreativas.</w:t>
      </w:r>
    </w:p>
    <w:p w:rsidR="004641E3" w:rsidRPr="0053126A" w:rsidRDefault="004641E3" w:rsidP="00F00822">
      <w:pPr>
        <w:ind w:firstLine="1620"/>
        <w:jc w:val="both"/>
        <w:rPr>
          <w:sz w:val="20"/>
          <w:szCs w:val="20"/>
        </w:rPr>
      </w:pPr>
      <w:r w:rsidRPr="0053126A">
        <w:rPr>
          <w:sz w:val="20"/>
          <w:szCs w:val="20"/>
        </w:rPr>
        <w:t>Que dichos trámites, podrán ser efectuados en centros o lugares cercanos al hogar de cada vecino.</w:t>
      </w:r>
    </w:p>
    <w:p w:rsidR="004641E3" w:rsidRPr="0053126A" w:rsidRDefault="004641E3" w:rsidP="00F00822">
      <w:pPr>
        <w:ind w:firstLine="1620"/>
        <w:jc w:val="both"/>
        <w:rPr>
          <w:sz w:val="20"/>
          <w:szCs w:val="20"/>
        </w:rPr>
      </w:pPr>
      <w:r w:rsidRPr="0053126A">
        <w:rPr>
          <w:sz w:val="20"/>
          <w:szCs w:val="20"/>
        </w:rPr>
        <w:t xml:space="preserve">Que la ejecución y puesta en marcha del Programa, se llevará a cabo de forma mensual en distintos barrios y cuarteles de nuestra Ciudad, posibilitando, el acceso a todos los ciudadanos de nuestra localidad de los programas y beneficios brindados por </w:t>
      </w:r>
      <w:smartTag w:uri="urn:schemas-microsoft-com:office:smarttags" w:element="PersonName">
        <w:smartTagPr>
          <w:attr w:name="ProductID" w:val="la Municipalidad"/>
        </w:smartTagPr>
        <w:r w:rsidRPr="0053126A">
          <w:rPr>
            <w:sz w:val="20"/>
            <w:szCs w:val="20"/>
          </w:rPr>
          <w:t>la Municipalidad</w:t>
        </w:r>
      </w:smartTag>
      <w:r w:rsidRPr="0053126A">
        <w:rPr>
          <w:sz w:val="20"/>
          <w:szCs w:val="20"/>
        </w:rPr>
        <w:t xml:space="preserve"> y los diferentes organismos Nacionales y Provinciales.  </w:t>
      </w:r>
    </w:p>
    <w:p w:rsidR="004641E3" w:rsidRPr="0053126A" w:rsidRDefault="004641E3" w:rsidP="00F00822">
      <w:pPr>
        <w:ind w:firstLine="1620"/>
        <w:jc w:val="both"/>
        <w:rPr>
          <w:sz w:val="20"/>
          <w:szCs w:val="20"/>
        </w:rPr>
      </w:pPr>
      <w:r w:rsidRPr="0053126A">
        <w:rPr>
          <w:sz w:val="20"/>
          <w:szCs w:val="20"/>
        </w:rPr>
        <w:t>Que es política de este Gobierno Municipal,  la búsqueda de soluciones innovadoras con el propósito de lograr el acceso de todos los vecinos a programas y beneficios.</w:t>
      </w:r>
    </w:p>
    <w:p w:rsidR="004641E3" w:rsidRPr="0053126A" w:rsidRDefault="004641E3" w:rsidP="00F00822">
      <w:pPr>
        <w:spacing w:line="360" w:lineRule="auto"/>
        <w:jc w:val="both"/>
        <w:rPr>
          <w:sz w:val="20"/>
          <w:szCs w:val="20"/>
        </w:rPr>
      </w:pPr>
      <w:r w:rsidRPr="0053126A">
        <w:rPr>
          <w:sz w:val="20"/>
          <w:szCs w:val="20"/>
        </w:rPr>
        <w:t>Por ello,</w:t>
      </w:r>
    </w:p>
    <w:p w:rsidR="004641E3" w:rsidRPr="0053126A" w:rsidRDefault="004641E3" w:rsidP="00F00822">
      <w:pPr>
        <w:spacing w:line="360" w:lineRule="auto"/>
        <w:ind w:firstLine="851"/>
        <w:jc w:val="both"/>
        <w:rPr>
          <w:sz w:val="20"/>
          <w:szCs w:val="20"/>
        </w:rPr>
      </w:pPr>
      <w:r w:rsidRPr="0053126A">
        <w:rPr>
          <w:sz w:val="20"/>
          <w:szCs w:val="20"/>
        </w:rPr>
        <w:t>EL INTENDENTE MUNICIPAL, en uso de sus atribuciones</w:t>
      </w:r>
    </w:p>
    <w:p w:rsidR="004641E3" w:rsidRPr="0053126A" w:rsidRDefault="004641E3" w:rsidP="00F00822">
      <w:pPr>
        <w:jc w:val="center"/>
        <w:rPr>
          <w:sz w:val="20"/>
          <w:szCs w:val="20"/>
        </w:rPr>
      </w:pPr>
      <w:r w:rsidRPr="0053126A">
        <w:rPr>
          <w:sz w:val="20"/>
          <w:szCs w:val="20"/>
        </w:rPr>
        <w:t>D E C R E T A</w:t>
      </w:r>
    </w:p>
    <w:p w:rsidR="004641E3" w:rsidRPr="0053126A" w:rsidRDefault="004641E3" w:rsidP="00F00822">
      <w:pPr>
        <w:spacing w:line="360" w:lineRule="auto"/>
        <w:jc w:val="both"/>
        <w:rPr>
          <w:sz w:val="20"/>
          <w:szCs w:val="20"/>
        </w:rPr>
      </w:pPr>
      <w:r w:rsidRPr="0053126A">
        <w:rPr>
          <w:sz w:val="20"/>
          <w:szCs w:val="20"/>
          <w:u w:val="double"/>
        </w:rPr>
        <w:t>ARTÍCULO 1º</w:t>
      </w:r>
      <w:r w:rsidRPr="0053126A">
        <w:rPr>
          <w:sz w:val="20"/>
          <w:szCs w:val="20"/>
        </w:rPr>
        <w:t>: Declarase de Interés Municipal la puesta en marcha del Programa “Estamos con Vos”, que estará a cargo de todas las Secretarías del Municipio, con la colaboración de Organismos Nacionales y  Provinciales.-</w:t>
      </w:r>
    </w:p>
    <w:p w:rsidR="004641E3" w:rsidRPr="0053126A" w:rsidRDefault="004641E3" w:rsidP="00F00822">
      <w:pPr>
        <w:spacing w:line="360" w:lineRule="auto"/>
        <w:jc w:val="both"/>
        <w:rPr>
          <w:sz w:val="20"/>
          <w:szCs w:val="20"/>
        </w:rPr>
      </w:pPr>
      <w:r w:rsidRPr="0053126A">
        <w:rPr>
          <w:sz w:val="20"/>
          <w:szCs w:val="20"/>
          <w:u w:val="double"/>
        </w:rPr>
        <w:t>ARTÍCULO 2º</w:t>
      </w:r>
      <w:r w:rsidRPr="0053126A">
        <w:rPr>
          <w:sz w:val="20"/>
          <w:szCs w:val="20"/>
        </w:rPr>
        <w:t>: Páguense los gastos de funcionamiento, sonido, traslados, gastos de librería, folletería, propaganda, viandas, comidas, viáticos y demás gastos que se originen con la puesta en marcha del Programa mencionado en el Artículo 1º del presente decr</w:t>
      </w:r>
      <w:r w:rsidRPr="0053126A">
        <w:rPr>
          <w:sz w:val="20"/>
          <w:szCs w:val="20"/>
        </w:rPr>
        <w:t>e</w:t>
      </w:r>
      <w:r w:rsidRPr="0053126A">
        <w:rPr>
          <w:sz w:val="20"/>
          <w:szCs w:val="20"/>
        </w:rPr>
        <w:t>to.-</w:t>
      </w:r>
    </w:p>
    <w:p w:rsidR="004641E3" w:rsidRPr="0053126A" w:rsidRDefault="004641E3" w:rsidP="00F00822">
      <w:pPr>
        <w:spacing w:line="360" w:lineRule="auto"/>
        <w:jc w:val="both"/>
        <w:rPr>
          <w:sz w:val="20"/>
          <w:szCs w:val="20"/>
        </w:rPr>
      </w:pPr>
      <w:r w:rsidRPr="0053126A">
        <w:rPr>
          <w:sz w:val="20"/>
          <w:szCs w:val="20"/>
          <w:u w:val="double"/>
        </w:rPr>
        <w:t>ARTÍCULO 3º</w:t>
      </w:r>
      <w:r w:rsidRPr="0053126A">
        <w:rPr>
          <w:sz w:val="20"/>
          <w:szCs w:val="20"/>
        </w:rPr>
        <w:t>: El gasto que demande el cumplimiento de lo dispuesto en el presente Decreto deberá i</w:t>
      </w:r>
      <w:r w:rsidRPr="0053126A">
        <w:rPr>
          <w:sz w:val="20"/>
          <w:szCs w:val="20"/>
        </w:rPr>
        <w:t>m</w:t>
      </w:r>
      <w:r w:rsidRPr="0053126A">
        <w:rPr>
          <w:sz w:val="20"/>
          <w:szCs w:val="20"/>
        </w:rPr>
        <w:t xml:space="preserve">putarse a </w:t>
      </w:r>
      <w:smartTag w:uri="urn:schemas-microsoft-com:office:smarttags" w:element="PersonName">
        <w:smartTagPr>
          <w:attr w:name="ProductID" w:val="la Jurisdicci￳n"/>
        </w:smartTagPr>
        <w:r w:rsidRPr="0053126A">
          <w:rPr>
            <w:sz w:val="20"/>
            <w:szCs w:val="20"/>
          </w:rPr>
          <w:t>la Jurisdicción</w:t>
        </w:r>
      </w:smartTag>
      <w:r w:rsidRPr="0053126A">
        <w:rPr>
          <w:sz w:val="20"/>
          <w:szCs w:val="20"/>
        </w:rPr>
        <w:t xml:space="preserve"> 1110102000- Categoría Programática 01.00.00 del Presupuesto de Gastos en V</w:t>
      </w:r>
      <w:r w:rsidRPr="0053126A">
        <w:rPr>
          <w:sz w:val="20"/>
          <w:szCs w:val="20"/>
        </w:rPr>
        <w:t>i</w:t>
      </w:r>
      <w:r w:rsidRPr="0053126A">
        <w:rPr>
          <w:sz w:val="20"/>
          <w:szCs w:val="20"/>
        </w:rPr>
        <w:t>gencia.-</w:t>
      </w:r>
    </w:p>
    <w:p w:rsidR="004641E3" w:rsidRPr="0053126A" w:rsidRDefault="004641E3" w:rsidP="00F00822">
      <w:pPr>
        <w:spacing w:line="360" w:lineRule="auto"/>
        <w:jc w:val="both"/>
        <w:rPr>
          <w:sz w:val="20"/>
          <w:szCs w:val="20"/>
        </w:rPr>
      </w:pPr>
      <w:r w:rsidRPr="0053126A">
        <w:rPr>
          <w:sz w:val="20"/>
          <w:szCs w:val="20"/>
          <w:u w:val="double"/>
        </w:rPr>
        <w:t>ARTÍCULO 4º</w:t>
      </w:r>
      <w:r w:rsidRPr="0053126A">
        <w:rPr>
          <w:sz w:val="20"/>
          <w:szCs w:val="20"/>
        </w:rPr>
        <w:t>: Comuníquese, publíquese, dése al Registro Municipal y archív</w:t>
      </w:r>
      <w:r w:rsidRPr="0053126A">
        <w:rPr>
          <w:sz w:val="20"/>
          <w:szCs w:val="20"/>
        </w:rPr>
        <w:t>e</w:t>
      </w:r>
      <w:r w:rsidRPr="0053126A">
        <w:rPr>
          <w:sz w:val="20"/>
          <w:szCs w:val="20"/>
        </w:rPr>
        <w:t>se.-</w:t>
      </w:r>
    </w:p>
    <w:p w:rsidR="004641E3" w:rsidRPr="0053126A" w:rsidRDefault="004641E3" w:rsidP="00F00822">
      <w:pPr>
        <w:spacing w:line="360" w:lineRule="auto"/>
        <w:jc w:val="both"/>
        <w:rPr>
          <w:sz w:val="20"/>
          <w:szCs w:val="20"/>
        </w:rPr>
      </w:pPr>
      <w:r w:rsidRPr="0053126A">
        <w:rPr>
          <w:sz w:val="20"/>
          <w:szCs w:val="20"/>
          <w:u w:val="single"/>
        </w:rPr>
        <w:t>DECRETO Nº:</w:t>
      </w:r>
      <w:r w:rsidRPr="0053126A">
        <w:rPr>
          <w:sz w:val="20"/>
          <w:szCs w:val="20"/>
          <w:u w:val="single"/>
        </w:rPr>
        <w:tab/>
      </w:r>
      <w:r w:rsidRPr="0053126A">
        <w:rPr>
          <w:sz w:val="20"/>
          <w:szCs w:val="20"/>
          <w:u w:val="single"/>
        </w:rPr>
        <w:tab/>
        <w:t>141</w:t>
      </w:r>
      <w:r w:rsidRPr="0053126A">
        <w:rPr>
          <w:sz w:val="20"/>
          <w:szCs w:val="20"/>
          <w:u w:val="single"/>
        </w:rPr>
        <w:tab/>
        <w:t>/</w:t>
      </w:r>
    </w:p>
    <w:p w:rsidR="004641E3" w:rsidRPr="0053126A" w:rsidRDefault="004641E3" w:rsidP="00F00822">
      <w:pPr>
        <w:jc w:val="both"/>
        <w:rPr>
          <w:sz w:val="20"/>
          <w:szCs w:val="20"/>
        </w:rPr>
      </w:pPr>
    </w:p>
    <w:p w:rsidR="004641E3" w:rsidRPr="0053126A" w:rsidRDefault="004641E3" w:rsidP="008E7100">
      <w:pPr>
        <w:ind w:firstLine="708"/>
        <w:rPr>
          <w:sz w:val="20"/>
          <w:szCs w:val="20"/>
        </w:rPr>
      </w:pPr>
      <w:r w:rsidRPr="0053126A">
        <w:rPr>
          <w:sz w:val="20"/>
          <w:szCs w:val="20"/>
        </w:rPr>
        <w:t xml:space="preserve">    </w:t>
      </w:r>
    </w:p>
    <w:p w:rsidR="004641E3" w:rsidRPr="0053126A" w:rsidRDefault="004641E3">
      <w:pPr>
        <w:rPr>
          <w:sz w:val="20"/>
          <w:szCs w:val="20"/>
        </w:rPr>
      </w:pPr>
    </w:p>
    <w:sectPr w:rsidR="004641E3" w:rsidRPr="0053126A" w:rsidSect="0053126A">
      <w:pgSz w:w="12242" w:h="20163" w:code="5"/>
      <w:pgMar w:top="2268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100"/>
    <w:rsid w:val="0006255E"/>
    <w:rsid w:val="00143580"/>
    <w:rsid w:val="00365EE1"/>
    <w:rsid w:val="004641E3"/>
    <w:rsid w:val="00500E86"/>
    <w:rsid w:val="0053126A"/>
    <w:rsid w:val="00554BBC"/>
    <w:rsid w:val="0061626C"/>
    <w:rsid w:val="008E7100"/>
    <w:rsid w:val="009A31C8"/>
    <w:rsid w:val="00A10068"/>
    <w:rsid w:val="00B81156"/>
    <w:rsid w:val="00C72D08"/>
    <w:rsid w:val="00F0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68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2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307</Words>
  <Characters>1693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VISTO:</dc:title>
  <dc:subject/>
  <dc:creator>Martin</dc:creator>
  <cp:keywords/>
  <dc:description/>
  <cp:lastModifiedBy>Legales09</cp:lastModifiedBy>
  <cp:revision>3</cp:revision>
  <cp:lastPrinted>2015-02-12T16:48:00Z</cp:lastPrinted>
  <dcterms:created xsi:type="dcterms:W3CDTF">2015-02-12T16:49:00Z</dcterms:created>
  <dcterms:modified xsi:type="dcterms:W3CDTF">2015-02-13T13:09:00Z</dcterms:modified>
</cp:coreProperties>
</file>